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E778" w14:textId="7F38E691" w:rsidR="00A951BB" w:rsidRDefault="00F80B54">
      <w:r>
        <w:t xml:space="preserve">Atividade: </w:t>
      </w:r>
      <w:r w:rsidR="00A82470">
        <w:t xml:space="preserve">“Alimentação </w:t>
      </w:r>
      <w:proofErr w:type="gramStart"/>
      <w:r w:rsidR="00A82470">
        <w:t>variada ,equilibrada</w:t>
      </w:r>
      <w:proofErr w:type="gramEnd"/>
      <w:r w:rsidR="00A82470">
        <w:t xml:space="preserve"> e suficiente é um direito de todos “</w:t>
      </w:r>
    </w:p>
    <w:p w14:paraId="318D8E06" w14:textId="1066BE14" w:rsidR="00F80B54" w:rsidRDefault="00A82470" w:rsidP="00DF5C70">
      <w:pPr>
        <w:tabs>
          <w:tab w:val="left" w:pos="6447"/>
        </w:tabs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9A3453" wp14:editId="640561A7">
            <wp:simplePos x="0" y="0"/>
            <wp:positionH relativeFrom="margin">
              <wp:posOffset>3110865</wp:posOffset>
            </wp:positionH>
            <wp:positionV relativeFrom="paragraph">
              <wp:posOffset>10795</wp:posOffset>
            </wp:positionV>
            <wp:extent cx="2346960" cy="2400300"/>
            <wp:effectExtent l="0" t="0" r="0" b="0"/>
            <wp:wrapTight wrapText="bothSides">
              <wp:wrapPolygon edited="0">
                <wp:start x="701" y="0"/>
                <wp:lineTo x="0" y="343"/>
                <wp:lineTo x="0" y="21257"/>
                <wp:lineTo x="701" y="21429"/>
                <wp:lineTo x="20688" y="21429"/>
                <wp:lineTo x="21390" y="21257"/>
                <wp:lineTo x="21390" y="343"/>
                <wp:lineTo x="20688" y="0"/>
                <wp:lineTo x="701" y="0"/>
              </wp:wrapPolygon>
            </wp:wrapTight>
            <wp:docPr id="552444065" name="Imagem 1" descr="Uma imagem com desenho, elefante, texto, mamífe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42179" name="Imagem 1" descr="Uma imagem com desenho, elefante, texto, mamífer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B54">
        <w:t xml:space="preserve">A partir do livro </w:t>
      </w:r>
      <w:proofErr w:type="gramStart"/>
      <w:r w:rsidR="00F80B54">
        <w:t>“ Sopa</w:t>
      </w:r>
      <w:proofErr w:type="gramEnd"/>
      <w:r w:rsidR="00F80B54">
        <w:t xml:space="preserve"> Verde </w:t>
      </w:r>
      <w:proofErr w:type="gramStart"/>
      <w:r w:rsidR="00F80B54">
        <w:t>“ de</w:t>
      </w:r>
      <w:proofErr w:type="gramEnd"/>
      <w:r w:rsidR="00F80B54">
        <w:t xml:space="preserve"> Ângela Madeira, com ilustrações de </w:t>
      </w:r>
      <w:proofErr w:type="spellStart"/>
      <w:r w:rsidR="00F80B54">
        <w:t>Till</w:t>
      </w:r>
      <w:proofErr w:type="spellEnd"/>
      <w:r w:rsidR="00F80B54">
        <w:t xml:space="preserve"> </w:t>
      </w:r>
      <w:proofErr w:type="spellStart"/>
      <w:r w:rsidR="00F80B54">
        <w:t>Charlier</w:t>
      </w:r>
      <w:proofErr w:type="spellEnd"/>
      <w:r w:rsidR="00F80B54">
        <w:t xml:space="preserve">, no dia 16 de </w:t>
      </w:r>
      <w:proofErr w:type="gramStart"/>
      <w:r w:rsidR="00F80B54">
        <w:t>Outubro</w:t>
      </w:r>
      <w:proofErr w:type="gramEnd"/>
      <w:r w:rsidR="00F80B54">
        <w:t>,</w:t>
      </w:r>
      <w:r w:rsidR="000D15D5">
        <w:t xml:space="preserve"> </w:t>
      </w:r>
      <w:r w:rsidR="00F80B54">
        <w:t>realizei uma sessão direcionada aos alunos do 1º ano</w:t>
      </w:r>
      <w:r w:rsidR="00965234">
        <w:t>,</w:t>
      </w:r>
      <w:r w:rsidR="00F80B54">
        <w:t xml:space="preserve"> com o objetivo de promover normas de higiene alimentar</w:t>
      </w:r>
      <w:r w:rsidR="00DF5C70">
        <w:t>,</w:t>
      </w:r>
      <w:r w:rsidR="00F80B54">
        <w:t xml:space="preserve"> de dar a conhecer a importância de uma alimentação saudável, equilibrada e variada</w:t>
      </w:r>
      <w:r w:rsidR="00DF5C70">
        <w:t xml:space="preserve"> e de fomentar escolhas responsáveis e sustentáveis a nível ambiental. </w:t>
      </w:r>
      <w:r w:rsidR="00F80B54">
        <w:t>Pretendi ainda despertar a curiosidade dos alunos</w:t>
      </w:r>
      <w:r w:rsidR="00DF5C70">
        <w:t xml:space="preserve">, </w:t>
      </w:r>
      <w:r w:rsidR="00F80B54">
        <w:t>desenvolve</w:t>
      </w:r>
      <w:r w:rsidR="00DF5C70">
        <w:t>ndo</w:t>
      </w:r>
      <w:r w:rsidR="00F80B54">
        <w:t xml:space="preserve"> a </w:t>
      </w:r>
      <w:r w:rsidR="00965234">
        <w:t xml:space="preserve">sua </w:t>
      </w:r>
      <w:r w:rsidR="00F80B54">
        <w:t>literacia científica</w:t>
      </w:r>
      <w:r w:rsidR="00DF5C70">
        <w:t>,</w:t>
      </w:r>
      <w:r w:rsidR="00F80B54">
        <w:t xml:space="preserve"> através do recurso a ligações com a Roda dos Alimentos e com a introdução de um vídeo criativo e informativo sobre a importância de uma alimentação correta</w:t>
      </w:r>
      <w:r w:rsidR="00DF5C70">
        <w:t>. Visei ainda fomentar a capacidade de decisão dos alunos através de escolhas responsáveis, contribuindo deste modo para um maior bem-estar e para uma vida mais saudável. Pretendi também incentivar a escolha de alimentos produzidos de forma responsável,</w:t>
      </w:r>
      <w:r w:rsidR="000D15D5">
        <w:t xml:space="preserve"> </w:t>
      </w:r>
      <w:r w:rsidR="00DF5C70">
        <w:t>evitando-se o desperdício, o que promove uma cidadania ativa e consciente.</w:t>
      </w:r>
      <w:r w:rsidR="00F80B54">
        <w:t xml:space="preserve"> Para tal realizei um </w:t>
      </w:r>
      <w:proofErr w:type="spellStart"/>
      <w:r w:rsidR="00F80B54">
        <w:t>power</w:t>
      </w:r>
      <w:proofErr w:type="spellEnd"/>
      <w:r w:rsidR="00F80B54">
        <w:t xml:space="preserve"> </w:t>
      </w:r>
      <w:proofErr w:type="spellStart"/>
      <w:proofErr w:type="gramStart"/>
      <w:r w:rsidR="00F80B54">
        <w:t>point,a</w:t>
      </w:r>
      <w:proofErr w:type="spellEnd"/>
      <w:proofErr w:type="gramEnd"/>
      <w:r w:rsidR="000D15D5">
        <w:t xml:space="preserve"> </w:t>
      </w:r>
      <w:r w:rsidR="00F80B54">
        <w:t>partir do qual</w:t>
      </w:r>
      <w:r w:rsidR="00965234">
        <w:t>,</w:t>
      </w:r>
      <w:r w:rsidR="00F80B54">
        <w:t xml:space="preserve"> através de animações e das imagens do livro os alunos foram colocando questões</w:t>
      </w:r>
      <w:r w:rsidR="00965234">
        <w:t xml:space="preserve"> muito pertinentes </w:t>
      </w:r>
      <w:r w:rsidR="00F80B54">
        <w:t>sobre os diferentes alimentos</w:t>
      </w:r>
      <w:r w:rsidR="00965234">
        <w:t>. Muitos destes alimentos eram totalmente desconhecidos dos alunos, como as beringelas e as alcachofras. Após a apresentação do livro</w:t>
      </w:r>
      <w:r w:rsidR="000D15D5">
        <w:t>,</w:t>
      </w:r>
      <w:r w:rsidR="00965234">
        <w:t xml:space="preserve"> os alunos realizaram um </w:t>
      </w:r>
      <w:proofErr w:type="spellStart"/>
      <w:r w:rsidR="00965234">
        <w:t>quiz</w:t>
      </w:r>
      <w:proofErr w:type="spellEnd"/>
      <w:r w:rsidR="00965234">
        <w:t xml:space="preserve"> para aferir dos seus conhecimentos.</w:t>
      </w:r>
      <w:r w:rsidR="000D15D5">
        <w:t xml:space="preserve"> </w:t>
      </w:r>
      <w:r w:rsidR="00965234">
        <w:t xml:space="preserve">Por último, os alunos foram surpreendidos com a realização de uma </w:t>
      </w:r>
      <w:r w:rsidR="000D15D5">
        <w:t>S</w:t>
      </w:r>
      <w:r w:rsidR="00965234">
        <w:t xml:space="preserve">opa </w:t>
      </w:r>
      <w:r w:rsidR="000D15D5">
        <w:t>V</w:t>
      </w:r>
      <w:r w:rsidR="00965234">
        <w:t>erde real. Para tal, previamente à apresentação, coloquei numa mesa todos os alimentos mencionados no livro, uma panela gigante,</w:t>
      </w:r>
      <w:r w:rsidR="000D15D5">
        <w:t xml:space="preserve"> </w:t>
      </w:r>
      <w:r w:rsidR="00965234">
        <w:t>água e colher de pau, devidamente</w:t>
      </w:r>
      <w:r w:rsidR="000D15D5">
        <w:t xml:space="preserve"> encobertos. </w:t>
      </w:r>
      <w:r w:rsidR="00965234">
        <w:t xml:space="preserve"> Após a realização do </w:t>
      </w:r>
      <w:proofErr w:type="spellStart"/>
      <w:r w:rsidR="00965234">
        <w:t>quiz</w:t>
      </w:r>
      <w:proofErr w:type="spellEnd"/>
      <w:r>
        <w:t>,</w:t>
      </w:r>
      <w:r w:rsidR="000D15D5">
        <w:t xml:space="preserve"> </w:t>
      </w:r>
      <w:r w:rsidR="00965234">
        <w:t>destapei a mesa e os alunos foram surpreendidos com o cenário relativo à Sopa Verde e, individualmente, foram convidados a recontar a história à medida que iam colocando na panela os diversos alimentos referidos</w:t>
      </w:r>
      <w:r w:rsidR="000D15D5">
        <w:t xml:space="preserve">, recorrendo à contagem crescente dos 14 alimentos e dos 7 animais que participam na história. </w:t>
      </w:r>
      <w:r w:rsidR="00DF5C70">
        <w:t xml:space="preserve">A BE serviu </w:t>
      </w:r>
      <w:r w:rsidR="000D15D5">
        <w:t>de suporte a toda a atividade, quer disponibilizando o livro, os equipamentos informáticos e o espaço. Serviu ainda de intermediária entre os professores do 1º ciclo e da professora dinamizadora (Adelaide Martins).</w:t>
      </w:r>
      <w:r>
        <w:t xml:space="preserve"> </w:t>
      </w:r>
      <w:r w:rsidR="000D15D5">
        <w:t xml:space="preserve">Foi ainda essencial na divulgação do trabalho realizado </w:t>
      </w:r>
      <w:r>
        <w:t xml:space="preserve">por toda a comunidade educativa, sendo um verdadeiro “Laboratório de Cidadania “. Saliente-se ainda a presença de alguns Encarregados de Educação na sessão realizada.  </w:t>
      </w:r>
    </w:p>
    <w:p w14:paraId="7ABF7A06" w14:textId="6D71B3A1" w:rsidR="000D15D5" w:rsidRDefault="000D15D5" w:rsidP="00DF5C70">
      <w:pPr>
        <w:tabs>
          <w:tab w:val="left" w:pos="6447"/>
        </w:tabs>
        <w:jc w:val="both"/>
        <w:rPr>
          <w:b/>
          <w:bCs/>
        </w:rPr>
      </w:pPr>
      <w:r w:rsidRPr="00A82470">
        <w:rPr>
          <w:b/>
          <w:bCs/>
        </w:rPr>
        <w:t xml:space="preserve">Esta atividade insere-se no âmbito da Cidadania e </w:t>
      </w:r>
      <w:r w:rsidR="00A82470" w:rsidRPr="00A82470">
        <w:rPr>
          <w:b/>
          <w:bCs/>
        </w:rPr>
        <w:t>D</w:t>
      </w:r>
      <w:r w:rsidRPr="00A82470">
        <w:rPr>
          <w:b/>
          <w:bCs/>
        </w:rPr>
        <w:t>esenvolvimento</w:t>
      </w:r>
      <w:r w:rsidR="00A82470" w:rsidRPr="00A82470">
        <w:rPr>
          <w:b/>
          <w:bCs/>
        </w:rPr>
        <w:t>,</w:t>
      </w:r>
      <w:r w:rsidRPr="00A82470">
        <w:rPr>
          <w:b/>
          <w:bCs/>
        </w:rPr>
        <w:t xml:space="preserve"> mais propriamente na área da Saúde. Saliente-se</w:t>
      </w:r>
      <w:r w:rsidR="00A82470" w:rsidRPr="00A82470">
        <w:rPr>
          <w:b/>
          <w:bCs/>
        </w:rPr>
        <w:t>,</w:t>
      </w:r>
      <w:r w:rsidRPr="00A82470">
        <w:rPr>
          <w:b/>
          <w:bCs/>
        </w:rPr>
        <w:t xml:space="preserve"> que uma alimentação variada</w:t>
      </w:r>
      <w:r w:rsidR="00A82470" w:rsidRPr="00A82470">
        <w:rPr>
          <w:b/>
          <w:bCs/>
        </w:rPr>
        <w:t>, suficiente e nutritiva é um direito de todo o indivíduo.</w:t>
      </w:r>
    </w:p>
    <w:p w14:paraId="5343F845" w14:textId="77777777" w:rsidR="006254C2" w:rsidRDefault="006254C2" w:rsidP="00DF5C70">
      <w:pPr>
        <w:tabs>
          <w:tab w:val="left" w:pos="6447"/>
        </w:tabs>
        <w:jc w:val="both"/>
        <w:rPr>
          <w:b/>
          <w:bCs/>
        </w:rPr>
      </w:pPr>
    </w:p>
    <w:p w14:paraId="78FB4BEB" w14:textId="77777777" w:rsidR="006254C2" w:rsidRDefault="006254C2" w:rsidP="00DF5C70">
      <w:pPr>
        <w:tabs>
          <w:tab w:val="left" w:pos="6447"/>
        </w:tabs>
        <w:jc w:val="both"/>
        <w:rPr>
          <w:b/>
          <w:bCs/>
        </w:rPr>
      </w:pPr>
    </w:p>
    <w:p w14:paraId="1A27D20D" w14:textId="34FFE7A8" w:rsidR="006254C2" w:rsidRPr="006254C2" w:rsidRDefault="006254C2" w:rsidP="00DF5C70">
      <w:pPr>
        <w:tabs>
          <w:tab w:val="left" w:pos="6447"/>
        </w:tabs>
        <w:jc w:val="both"/>
      </w:pPr>
      <w:r w:rsidRPr="006254C2">
        <w:t xml:space="preserve">                                                         </w:t>
      </w:r>
      <w:r>
        <w:t xml:space="preserve">    </w:t>
      </w:r>
      <w:r w:rsidRPr="006254C2">
        <w:t xml:space="preserve">        A Professora: Maria Adelaide Ferreira Pereira Martins</w:t>
      </w:r>
    </w:p>
    <w:p w14:paraId="1742C23F" w14:textId="77777777" w:rsidR="00DF5C70" w:rsidRPr="00A82470" w:rsidRDefault="00DF5C70" w:rsidP="00F80B54">
      <w:pPr>
        <w:tabs>
          <w:tab w:val="left" w:pos="6447"/>
        </w:tabs>
        <w:rPr>
          <w:b/>
          <w:bCs/>
        </w:rPr>
      </w:pPr>
    </w:p>
    <w:p w14:paraId="292BCC79" w14:textId="6A12A2F0" w:rsidR="00965234" w:rsidRDefault="00965234" w:rsidP="00F80B54">
      <w:pPr>
        <w:tabs>
          <w:tab w:val="left" w:pos="6447"/>
        </w:tabs>
      </w:pPr>
    </w:p>
    <w:p w14:paraId="7CC831A9" w14:textId="1E8E39B3" w:rsidR="00F80B54" w:rsidRDefault="00F80B54"/>
    <w:p w14:paraId="5F007594" w14:textId="77777777" w:rsidR="00F80B54" w:rsidRDefault="00F80B54"/>
    <w:p w14:paraId="623A18C4" w14:textId="77777777" w:rsidR="00F80B54" w:rsidRDefault="00F80B54"/>
    <w:p w14:paraId="28F96720" w14:textId="61FF8727" w:rsidR="00F80B54" w:rsidRDefault="00F80B54"/>
    <w:sectPr w:rsidR="00F80B54" w:rsidSect="00B9381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DA9"/>
    <w:multiLevelType w:val="multilevel"/>
    <w:tmpl w:val="92A6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55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54"/>
    <w:rsid w:val="000271F7"/>
    <w:rsid w:val="00056AD9"/>
    <w:rsid w:val="000D15D5"/>
    <w:rsid w:val="00235C12"/>
    <w:rsid w:val="002429D3"/>
    <w:rsid w:val="00401F3D"/>
    <w:rsid w:val="006254C2"/>
    <w:rsid w:val="00965234"/>
    <w:rsid w:val="00974A71"/>
    <w:rsid w:val="00A82470"/>
    <w:rsid w:val="00A951BB"/>
    <w:rsid w:val="00B3147A"/>
    <w:rsid w:val="00B9381A"/>
    <w:rsid w:val="00DF5C70"/>
    <w:rsid w:val="00F80B54"/>
    <w:rsid w:val="00FB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599"/>
  <w15:chartTrackingRefBased/>
  <w15:docId w15:val="{62A5EB14-B636-4DC7-93E7-3DE642C0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80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80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80B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80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80B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80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80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80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80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80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8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80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80B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80B54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80B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80B5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80B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80B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80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80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80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80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80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80B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0B5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80B5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80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80B54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80B5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F5C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 Martins</dc:creator>
  <cp:keywords/>
  <dc:description/>
  <cp:lastModifiedBy>Adelaide Martins</cp:lastModifiedBy>
  <cp:revision>2</cp:revision>
  <dcterms:created xsi:type="dcterms:W3CDTF">2026-07-24T13:27:00Z</dcterms:created>
  <dcterms:modified xsi:type="dcterms:W3CDTF">2026-07-24T13:27:00Z</dcterms:modified>
</cp:coreProperties>
</file>