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F0096" w14:textId="77777777" w:rsidR="00A67C32" w:rsidRDefault="00A67C32"/>
    <w:p w14:paraId="74966004" w14:textId="091AB2EC" w:rsidR="00A67C32" w:rsidRPr="00E57B08" w:rsidRDefault="00A67C32" w:rsidP="00A67C32">
      <w:pPr>
        <w:pStyle w:val="Cabealho"/>
        <w:jc w:val="center"/>
        <w:rPr>
          <w:sz w:val="20"/>
        </w:rPr>
      </w:pPr>
      <w:r w:rsidRPr="00E57B08">
        <w:rPr>
          <w:smallCaps/>
          <w:sz w:val="24"/>
        </w:rPr>
        <w:t>Entidade Formadora Acreditada pelo Conselho Científico Pedagógico da Formação Contínua com o Registo</w:t>
      </w:r>
      <w:r w:rsidRPr="00E57B08">
        <w:rPr>
          <w:sz w:val="24"/>
        </w:rPr>
        <w:t xml:space="preserve"> </w:t>
      </w:r>
      <w:r w:rsidR="000B4126" w:rsidRPr="003E1E3E">
        <w:rPr>
          <w:sz w:val="28"/>
          <w:szCs w:val="28"/>
        </w:rPr>
        <w:t>CCPFC/ENT-AP-0</w:t>
      </w:r>
      <w:r w:rsidR="000B4126">
        <w:rPr>
          <w:sz w:val="28"/>
          <w:szCs w:val="28"/>
        </w:rPr>
        <w:t>516</w:t>
      </w:r>
      <w:r w:rsidR="000B4126" w:rsidRPr="003E1E3E">
        <w:rPr>
          <w:sz w:val="28"/>
          <w:szCs w:val="28"/>
        </w:rPr>
        <w:t>/</w:t>
      </w:r>
      <w:r w:rsidR="000B4126">
        <w:rPr>
          <w:sz w:val="28"/>
          <w:szCs w:val="28"/>
        </w:rPr>
        <w:t>22</w:t>
      </w:r>
    </w:p>
    <w:p w14:paraId="47EE7E60" w14:textId="77777777" w:rsidR="00A67C32" w:rsidRDefault="00A67C32"/>
    <w:p w14:paraId="23730BB5" w14:textId="46B3BE69" w:rsidR="00A67C32" w:rsidRDefault="00A67C32"/>
    <w:tbl>
      <w:tblPr>
        <w:tblStyle w:val="TableNormal"/>
        <w:tblW w:w="0" w:type="auto"/>
        <w:tblInd w:w="13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6800"/>
      </w:tblGrid>
      <w:tr w:rsidR="00E57B08" w14:paraId="49D49941" w14:textId="77777777" w:rsidTr="00E57B08">
        <w:trPr>
          <w:trHeight w:val="1658"/>
        </w:trPr>
        <w:tc>
          <w:tcPr>
            <w:tcW w:w="3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94E8A3" w14:textId="77777777" w:rsidR="00E57B08" w:rsidRDefault="00E57B08" w:rsidP="00E57B08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14:paraId="5EAD6C6F" w14:textId="49153029" w:rsidR="00E57B08" w:rsidRDefault="00E57B08" w:rsidP="00E57B08">
            <w:pPr>
              <w:pStyle w:val="TableParagraph"/>
              <w:ind w:lef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FICHA DE </w:t>
            </w:r>
            <w:r w:rsidR="000B4126">
              <w:rPr>
                <w:b/>
                <w:sz w:val="24"/>
              </w:rPr>
              <w:t>TRABALHO</w:t>
            </w:r>
            <w:r>
              <w:rPr>
                <w:b/>
                <w:sz w:val="24"/>
              </w:rPr>
              <w:t xml:space="preserve"> INDIVIDUAL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</w:tcPr>
          <w:p w14:paraId="3E25D982" w14:textId="77777777" w:rsidR="00E57B08" w:rsidRDefault="00E57B08">
            <w:pPr>
              <w:pStyle w:val="TableParagraph"/>
              <w:spacing w:before="10"/>
              <w:rPr>
                <w:sz w:val="23"/>
              </w:rPr>
            </w:pPr>
          </w:p>
          <w:p w14:paraId="4D161B61" w14:textId="5818A8D3" w:rsidR="00E57B08" w:rsidRDefault="00E57B08" w:rsidP="00E57B08">
            <w:pPr>
              <w:pStyle w:val="TableParagraph"/>
              <w:tabs>
                <w:tab w:val="left" w:pos="1159"/>
                <w:tab w:val="left" w:pos="1706"/>
                <w:tab w:val="left" w:pos="2548"/>
                <w:tab w:val="left" w:pos="5162"/>
              </w:tabs>
              <w:spacing w:after="60"/>
              <w:ind w:left="108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  <w:r w:rsidR="00875B72">
              <w:rPr>
                <w:b/>
                <w:sz w:val="24"/>
              </w:rPr>
              <w:t xml:space="preserve"> </w:t>
            </w:r>
          </w:p>
          <w:p w14:paraId="64253932" w14:textId="4F2FC8C4" w:rsidR="00E57B08" w:rsidRDefault="00E57B08" w:rsidP="00E57B08">
            <w:pPr>
              <w:pStyle w:val="TableParagraph"/>
              <w:tabs>
                <w:tab w:val="left" w:pos="1159"/>
                <w:tab w:val="left" w:pos="1706"/>
                <w:tab w:val="left" w:pos="2548"/>
                <w:tab w:val="left" w:pos="5162"/>
              </w:tabs>
              <w:spacing w:after="60"/>
              <w:ind w:left="108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Data:</w:t>
            </w:r>
          </w:p>
          <w:p w14:paraId="03100EA8" w14:textId="7735F5B8" w:rsidR="00E57B08" w:rsidRDefault="00E57B08" w:rsidP="00E57B08">
            <w:pPr>
              <w:pStyle w:val="TableParagraph"/>
              <w:tabs>
                <w:tab w:val="left" w:pos="4456"/>
                <w:tab w:val="left" w:pos="5256"/>
              </w:tabs>
              <w:spacing w:after="60"/>
              <w:ind w:left="108" w:right="33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Local:</w:t>
            </w:r>
            <w:r w:rsidR="00875B72">
              <w:rPr>
                <w:b/>
                <w:sz w:val="24"/>
              </w:rPr>
              <w:t xml:space="preserve"> </w:t>
            </w:r>
          </w:p>
          <w:p w14:paraId="1A0EEE31" w14:textId="4CE561B2" w:rsidR="00E57B08" w:rsidRDefault="00E57B08" w:rsidP="00E57B08">
            <w:pPr>
              <w:pStyle w:val="TableParagraph"/>
              <w:tabs>
                <w:tab w:val="left" w:pos="4456"/>
                <w:tab w:val="left" w:pos="5256"/>
              </w:tabs>
              <w:spacing w:after="60"/>
              <w:ind w:left="108" w:right="33"/>
              <w:rPr>
                <w:b/>
                <w:sz w:val="24"/>
              </w:rPr>
            </w:pPr>
          </w:p>
        </w:tc>
      </w:tr>
    </w:tbl>
    <w:p w14:paraId="7C084015" w14:textId="14DE7043" w:rsidR="001F7AD1" w:rsidRDefault="001F7AD1">
      <w:pPr>
        <w:pStyle w:val="Corpodetexto"/>
        <w:rPr>
          <w:rFonts w:ascii="Times New Roman"/>
          <w:b w:val="0"/>
          <w:sz w:val="20"/>
        </w:rPr>
      </w:pPr>
    </w:p>
    <w:p w14:paraId="638F4DED" w14:textId="6B9A0CD6" w:rsidR="00512BD0" w:rsidRDefault="00512BD0">
      <w:pPr>
        <w:pStyle w:val="Corpodetexto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 xml:space="preserve"> </w:t>
      </w:r>
    </w:p>
    <w:p w14:paraId="7458F178" w14:textId="2876E0D1" w:rsidR="000A7628" w:rsidRPr="00061D77" w:rsidRDefault="000A7628" w:rsidP="00061D77">
      <w:pPr>
        <w:pStyle w:val="Ttulo1"/>
        <w:jc w:val="center"/>
        <w:rPr>
          <w:rFonts w:ascii="Arial" w:hAnsi="Arial" w:cs="Arial"/>
          <w:color w:val="000000" w:themeColor="text1"/>
        </w:rPr>
      </w:pPr>
      <w:r w:rsidRPr="00061D77">
        <w:rPr>
          <w:rFonts w:ascii="Arial" w:hAnsi="Arial" w:cs="Arial"/>
          <w:color w:val="000000" w:themeColor="text1"/>
        </w:rPr>
        <w:t>Aplicação Prática do Estoicismo em contexto de sala de aula</w:t>
      </w:r>
    </w:p>
    <w:p w14:paraId="13348F78" w14:textId="77777777" w:rsidR="000A7628" w:rsidRPr="000A7628" w:rsidRDefault="000A7628" w:rsidP="000A762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270A045" w14:textId="7F5094BC" w:rsidR="000A7628" w:rsidRPr="000A7628" w:rsidRDefault="000A7628" w:rsidP="000A7628">
      <w:pPr>
        <w:rPr>
          <w:rFonts w:ascii="Arial" w:hAnsi="Arial" w:cs="Arial"/>
          <w:color w:val="000000" w:themeColor="text1"/>
          <w:sz w:val="24"/>
          <w:szCs w:val="24"/>
        </w:rPr>
      </w:pPr>
      <w:r w:rsidRPr="000A7628">
        <w:rPr>
          <w:rFonts w:ascii="Arial" w:hAnsi="Arial" w:cs="Arial"/>
          <w:color w:val="000000" w:themeColor="text1"/>
          <w:sz w:val="24"/>
          <w:szCs w:val="24"/>
        </w:rPr>
        <w:t>Ao longo de uma semana, o/a formando/a deverá aplicar duas técnicas estoicas (ex.: dicotomia do controlo, expansão da perspetiva, exposição ao desconforto, diário estoico, antecipação negativa, pausa racional).</w:t>
      </w:r>
      <w:r w:rsidRPr="000A7628">
        <w:rPr>
          <w:rFonts w:ascii="Arial" w:hAnsi="Arial" w:cs="Arial"/>
          <w:color w:val="000000" w:themeColor="text1"/>
          <w:sz w:val="24"/>
          <w:szCs w:val="24"/>
        </w:rPr>
        <w:br/>
      </w:r>
      <w:r w:rsidRPr="000A7628">
        <w:rPr>
          <w:rFonts w:ascii="Arial" w:hAnsi="Arial" w:cs="Arial"/>
          <w:color w:val="000000" w:themeColor="text1"/>
          <w:sz w:val="24"/>
          <w:szCs w:val="24"/>
        </w:rPr>
        <w:br/>
        <w:t>Com base na experiência concreta, deverá produzir um documento escrito com:</w:t>
      </w:r>
    </w:p>
    <w:p w14:paraId="15C16151" w14:textId="77777777" w:rsidR="000A7628" w:rsidRPr="000A7628" w:rsidRDefault="000A7628" w:rsidP="000A762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6BF29A2" w14:textId="3F01AA2D" w:rsidR="000A7628" w:rsidRPr="000A7628" w:rsidRDefault="000A7628" w:rsidP="000A7628">
      <w:pPr>
        <w:pStyle w:val="Ttulo2"/>
        <w:rPr>
          <w:rFonts w:ascii="Arial" w:hAnsi="Arial" w:cs="Arial"/>
          <w:color w:val="000000" w:themeColor="text1"/>
          <w:sz w:val="24"/>
          <w:szCs w:val="24"/>
        </w:rPr>
      </w:pPr>
      <w:r w:rsidRPr="000A7628">
        <w:rPr>
          <w:rFonts w:ascii="Arial" w:hAnsi="Arial" w:cs="Arial"/>
          <w:color w:val="000000" w:themeColor="text1"/>
          <w:sz w:val="24"/>
          <w:szCs w:val="24"/>
        </w:rPr>
        <w:t xml:space="preserve">Parte 1 — Contexto </w:t>
      </w:r>
    </w:p>
    <w:p w14:paraId="5EACF115" w14:textId="365FBDD4" w:rsidR="000A7628" w:rsidRPr="000A7628" w:rsidRDefault="000A7628" w:rsidP="000A7628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A7628">
        <w:rPr>
          <w:rFonts w:ascii="Arial" w:hAnsi="Arial" w:cs="Arial"/>
          <w:b/>
          <w:bCs/>
          <w:color w:val="000000" w:themeColor="text1"/>
          <w:sz w:val="24"/>
          <w:szCs w:val="24"/>
        </w:rPr>
        <w:t>Descrever:</w:t>
      </w:r>
      <w:r w:rsidRPr="000A7628">
        <w:rPr>
          <w:rFonts w:ascii="Arial" w:hAnsi="Arial" w:cs="Arial"/>
          <w:color w:val="000000" w:themeColor="text1"/>
          <w:sz w:val="24"/>
          <w:szCs w:val="24"/>
        </w:rPr>
        <w:br/>
        <w:t>- Emoções ou situações que mais frequentemente geram stress, frustração ou desgaste - O ambiente profissional atual (turmas, desafios, pressões, rotinas).</w:t>
      </w:r>
      <w:r w:rsidRPr="000A7628">
        <w:rPr>
          <w:rFonts w:ascii="Arial" w:hAnsi="Arial" w:cs="Arial"/>
          <w:color w:val="000000" w:themeColor="text1"/>
          <w:sz w:val="24"/>
          <w:szCs w:val="24"/>
        </w:rPr>
        <w:br/>
      </w:r>
      <w:r w:rsidRPr="000A7628">
        <w:rPr>
          <w:rFonts w:ascii="Arial" w:hAnsi="Arial" w:cs="Arial"/>
          <w:color w:val="000000" w:themeColor="text1"/>
          <w:sz w:val="24"/>
          <w:szCs w:val="24"/>
        </w:rPr>
        <w:br/>
      </w:r>
      <w:r w:rsidRPr="000A762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Aplicação de </w:t>
      </w:r>
      <w:r w:rsidR="00D92DF2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Pr="000A762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técnicas estoicas.</w:t>
      </w:r>
    </w:p>
    <w:p w14:paraId="2BA9AC8A" w14:textId="77777777" w:rsidR="000A7628" w:rsidRPr="000A7628" w:rsidRDefault="000A7628" w:rsidP="000A762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74CF1EA" w14:textId="1621B60B" w:rsidR="000A7628" w:rsidRPr="000A7628" w:rsidRDefault="000A7628" w:rsidP="000A7628">
      <w:pPr>
        <w:pStyle w:val="Ttulo2"/>
        <w:rPr>
          <w:rFonts w:ascii="Arial" w:hAnsi="Arial" w:cs="Arial"/>
          <w:color w:val="000000" w:themeColor="text1"/>
          <w:sz w:val="24"/>
          <w:szCs w:val="24"/>
        </w:rPr>
      </w:pPr>
      <w:r w:rsidRPr="000A7628">
        <w:rPr>
          <w:rFonts w:ascii="Arial" w:hAnsi="Arial" w:cs="Arial"/>
          <w:color w:val="000000" w:themeColor="text1"/>
          <w:sz w:val="24"/>
          <w:szCs w:val="24"/>
        </w:rPr>
        <w:t xml:space="preserve">Parte 2 — Registo de Aplicação das Técnicas </w:t>
      </w:r>
    </w:p>
    <w:p w14:paraId="4DE9784C" w14:textId="77777777" w:rsidR="000A7628" w:rsidRPr="000A7628" w:rsidRDefault="000A7628" w:rsidP="000A7628">
      <w:pPr>
        <w:rPr>
          <w:rFonts w:ascii="Arial" w:hAnsi="Arial" w:cs="Arial"/>
          <w:color w:val="000000" w:themeColor="text1"/>
          <w:sz w:val="24"/>
          <w:szCs w:val="24"/>
        </w:rPr>
      </w:pPr>
      <w:r w:rsidRPr="000A7628">
        <w:rPr>
          <w:rFonts w:ascii="Arial" w:hAnsi="Arial" w:cs="Arial"/>
          <w:color w:val="000000" w:themeColor="text1"/>
          <w:sz w:val="24"/>
          <w:szCs w:val="24"/>
        </w:rPr>
        <w:t>Para cada técnica escolhida:</w:t>
      </w:r>
    </w:p>
    <w:p w14:paraId="1D2C5699" w14:textId="50444384" w:rsidR="000A7628" w:rsidRPr="000A7628" w:rsidRDefault="000A7628" w:rsidP="000A7628">
      <w:pPr>
        <w:pStyle w:val="PargrafodaLista"/>
        <w:numPr>
          <w:ilvl w:val="0"/>
          <w:numId w:val="2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A7628">
        <w:rPr>
          <w:rFonts w:ascii="Arial" w:hAnsi="Arial" w:cs="Arial"/>
          <w:color w:val="000000" w:themeColor="text1"/>
          <w:sz w:val="24"/>
          <w:szCs w:val="24"/>
        </w:rPr>
        <w:t>Situação escolhida</w:t>
      </w:r>
      <w:r w:rsidRPr="000A7628">
        <w:rPr>
          <w:rFonts w:ascii="Arial" w:hAnsi="Arial" w:cs="Arial"/>
          <w:color w:val="000000" w:themeColor="text1"/>
          <w:sz w:val="24"/>
          <w:szCs w:val="24"/>
        </w:rPr>
        <w:br/>
        <w:t>Relatar uma situação real (de sala de aula, reunião, conflito, gestão de tempo, relação com alunos) em que aplicou a técnica.</w:t>
      </w:r>
    </w:p>
    <w:p w14:paraId="4E4BE2AF" w14:textId="77777777" w:rsidR="000A7628" w:rsidRPr="000A7628" w:rsidRDefault="000A7628" w:rsidP="000A7628">
      <w:pPr>
        <w:pStyle w:val="PargrafodaLista"/>
        <w:ind w:left="720" w:firstLine="0"/>
        <w:rPr>
          <w:rFonts w:ascii="Arial" w:hAnsi="Arial" w:cs="Arial"/>
          <w:color w:val="000000" w:themeColor="text1"/>
          <w:sz w:val="24"/>
          <w:szCs w:val="24"/>
        </w:rPr>
      </w:pPr>
    </w:p>
    <w:p w14:paraId="4902FC0E" w14:textId="72870CAC" w:rsidR="000A7628" w:rsidRPr="000A7628" w:rsidRDefault="000A7628" w:rsidP="000A7628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</w:t>
      </w:r>
      <w:r w:rsidRPr="000A7628">
        <w:rPr>
          <w:rFonts w:ascii="Arial" w:hAnsi="Arial" w:cs="Arial"/>
          <w:color w:val="000000" w:themeColor="text1"/>
          <w:sz w:val="24"/>
          <w:szCs w:val="24"/>
        </w:rPr>
        <w:t>) Resultado</w:t>
      </w:r>
      <w:r w:rsidRPr="000A7628">
        <w:rPr>
          <w:rFonts w:ascii="Arial" w:hAnsi="Arial" w:cs="Arial"/>
          <w:color w:val="000000" w:themeColor="text1"/>
          <w:sz w:val="24"/>
          <w:szCs w:val="24"/>
        </w:rPr>
        <w:br/>
        <w:t>O que mudou na sua reação emocional?</w:t>
      </w:r>
      <w:r w:rsidRPr="000A7628">
        <w:rPr>
          <w:rFonts w:ascii="Arial" w:hAnsi="Arial" w:cs="Arial"/>
          <w:color w:val="000000" w:themeColor="text1"/>
          <w:sz w:val="24"/>
          <w:szCs w:val="24"/>
        </w:rPr>
        <w:br/>
        <w:t>O que se tornou mais claro?</w:t>
      </w:r>
      <w:r w:rsidRPr="000A7628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53C955F1" w14:textId="77777777" w:rsidR="000A7628" w:rsidRPr="000A7628" w:rsidRDefault="000A7628" w:rsidP="000A762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B2A460F" w14:textId="27CA6DDA" w:rsidR="000A7628" w:rsidRPr="000A7628" w:rsidRDefault="000A7628" w:rsidP="000A7628">
      <w:pPr>
        <w:rPr>
          <w:rFonts w:ascii="Arial" w:hAnsi="Arial" w:cs="Arial"/>
          <w:color w:val="000000" w:themeColor="text1"/>
          <w:sz w:val="24"/>
          <w:szCs w:val="24"/>
        </w:rPr>
      </w:pPr>
      <w:r w:rsidRPr="000A7628">
        <w:rPr>
          <w:rFonts w:ascii="Arial" w:hAnsi="Arial" w:cs="Arial"/>
          <w:color w:val="000000" w:themeColor="text1"/>
          <w:sz w:val="24"/>
          <w:szCs w:val="24"/>
        </w:rPr>
        <w:t>Data</w:t>
      </w:r>
    </w:p>
    <w:p w14:paraId="3F5F3536" w14:textId="77777777" w:rsidR="000A7628" w:rsidRPr="000A7628" w:rsidRDefault="000A7628" w:rsidP="000A762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1B28316" w14:textId="1B87673E" w:rsidR="000A7628" w:rsidRPr="000A7628" w:rsidRDefault="000A7628" w:rsidP="000A7628">
      <w:pPr>
        <w:rPr>
          <w:rFonts w:ascii="Arial" w:hAnsi="Arial" w:cs="Arial"/>
          <w:color w:val="000000" w:themeColor="text1"/>
          <w:sz w:val="24"/>
          <w:szCs w:val="24"/>
        </w:rPr>
      </w:pPr>
      <w:r w:rsidRPr="000A7628">
        <w:rPr>
          <w:rFonts w:ascii="Arial" w:hAnsi="Arial" w:cs="Arial"/>
          <w:color w:val="000000" w:themeColor="text1"/>
          <w:sz w:val="24"/>
          <w:szCs w:val="24"/>
        </w:rPr>
        <w:t>A/o Formanda/o</w:t>
      </w:r>
    </w:p>
    <w:p w14:paraId="2247201D" w14:textId="77777777" w:rsidR="000A7628" w:rsidRPr="000A7628" w:rsidRDefault="000A7628" w:rsidP="000A762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94469CC" w14:textId="4FDC6735" w:rsidR="000A7628" w:rsidRPr="000A7628" w:rsidRDefault="000A7628" w:rsidP="000A7628">
      <w:pPr>
        <w:rPr>
          <w:rFonts w:ascii="Arial" w:hAnsi="Arial" w:cs="Arial"/>
          <w:color w:val="000000" w:themeColor="text1"/>
          <w:sz w:val="24"/>
          <w:szCs w:val="24"/>
        </w:rPr>
      </w:pPr>
      <w:r w:rsidRPr="000A7628">
        <w:rPr>
          <w:rFonts w:ascii="Arial" w:hAnsi="Arial" w:cs="Arial"/>
          <w:color w:val="000000" w:themeColor="text1"/>
          <w:sz w:val="24"/>
          <w:szCs w:val="24"/>
        </w:rPr>
        <w:t>____________________________</w:t>
      </w:r>
    </w:p>
    <w:p w14:paraId="0BAD774F" w14:textId="128C8213" w:rsidR="00512BD0" w:rsidRPr="000A7628" w:rsidRDefault="00512BD0">
      <w:pPr>
        <w:pStyle w:val="Corpodetexto"/>
        <w:rPr>
          <w:rFonts w:ascii="Arial" w:hAnsi="Arial" w:cs="Arial"/>
          <w:b w:val="0"/>
          <w:color w:val="000000" w:themeColor="text1"/>
        </w:rPr>
      </w:pPr>
    </w:p>
    <w:p w14:paraId="18C6CEFE" w14:textId="2BB08E5E" w:rsidR="001F7AD1" w:rsidRPr="000A7628" w:rsidRDefault="001F7AD1">
      <w:pPr>
        <w:pStyle w:val="Corpodetexto"/>
        <w:spacing w:before="6"/>
        <w:rPr>
          <w:rFonts w:ascii="Arial" w:hAnsi="Arial" w:cs="Arial"/>
          <w:b w:val="0"/>
          <w:color w:val="000000" w:themeColor="text1"/>
        </w:rPr>
      </w:pPr>
    </w:p>
    <w:p w14:paraId="1DFFB015" w14:textId="77777777" w:rsidR="00A67C32" w:rsidRPr="000A7628" w:rsidRDefault="00A67C32" w:rsidP="00A67C32">
      <w:pPr>
        <w:pStyle w:val="Corpodetexto"/>
        <w:rPr>
          <w:rFonts w:ascii="Times New Roman"/>
          <w:b w:val="0"/>
          <w:color w:val="000000" w:themeColor="text1"/>
          <w:sz w:val="20"/>
        </w:rPr>
      </w:pPr>
    </w:p>
    <w:p w14:paraId="2C5E98DA" w14:textId="77777777" w:rsidR="00E57B08" w:rsidRPr="000A7628" w:rsidRDefault="00E57B08" w:rsidP="00A67C32">
      <w:pPr>
        <w:pStyle w:val="Corpodetexto"/>
        <w:rPr>
          <w:rFonts w:ascii="Times New Roman"/>
          <w:b w:val="0"/>
          <w:color w:val="000000" w:themeColor="text1"/>
          <w:sz w:val="20"/>
        </w:rPr>
      </w:pPr>
    </w:p>
    <w:p w14:paraId="45F8FD93" w14:textId="77777777" w:rsidR="005E47A2" w:rsidRPr="000A7628" w:rsidRDefault="005E47A2" w:rsidP="00A67C32">
      <w:pPr>
        <w:pStyle w:val="Corpodetexto"/>
        <w:rPr>
          <w:rFonts w:ascii="Times New Roman"/>
          <w:b w:val="0"/>
          <w:color w:val="000000" w:themeColor="text1"/>
          <w:sz w:val="20"/>
        </w:rPr>
      </w:pPr>
    </w:p>
    <w:p w14:paraId="2BC86EAE" w14:textId="24F75842" w:rsidR="005E47A2" w:rsidRPr="000A7628" w:rsidRDefault="005E47A2" w:rsidP="00A67C32">
      <w:pPr>
        <w:pStyle w:val="Corpodetexto"/>
        <w:rPr>
          <w:rFonts w:ascii="Times New Roman"/>
          <w:b w:val="0"/>
          <w:color w:val="000000" w:themeColor="text1"/>
          <w:sz w:val="20"/>
        </w:rPr>
      </w:pPr>
    </w:p>
    <w:p w14:paraId="25CAF6E3" w14:textId="77777777" w:rsidR="005E47A2" w:rsidRPr="000A7628" w:rsidRDefault="005E47A2" w:rsidP="00A67C32">
      <w:pPr>
        <w:pStyle w:val="Corpodetexto"/>
        <w:rPr>
          <w:rFonts w:ascii="Times New Roman"/>
          <w:b w:val="0"/>
          <w:color w:val="000000" w:themeColor="text1"/>
          <w:sz w:val="20"/>
        </w:rPr>
      </w:pPr>
    </w:p>
    <w:p w14:paraId="70163871" w14:textId="06D6F3B8" w:rsidR="001F7AD1" w:rsidRPr="00BF7302" w:rsidRDefault="001F7AD1" w:rsidP="00BF7302">
      <w:pPr>
        <w:pStyle w:val="Corpodetexto"/>
        <w:rPr>
          <w:rFonts w:ascii="Times New Roman"/>
          <w:b w:val="0"/>
        </w:rPr>
      </w:pPr>
    </w:p>
    <w:sectPr w:rsidR="001F7AD1" w:rsidRPr="00BF7302" w:rsidSect="00F43819">
      <w:headerReference w:type="default" r:id="rId8"/>
      <w:footerReference w:type="default" r:id="rId9"/>
      <w:headerReference w:type="first" r:id="rId10"/>
      <w:pgSz w:w="11910" w:h="16840"/>
      <w:pgMar w:top="1100" w:right="980" w:bottom="280" w:left="1020" w:header="14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87F39" w14:textId="77777777" w:rsidR="00336E10" w:rsidRDefault="00336E10" w:rsidP="00A67C32">
      <w:r>
        <w:separator/>
      </w:r>
    </w:p>
  </w:endnote>
  <w:endnote w:type="continuationSeparator" w:id="0">
    <w:p w14:paraId="199CEF54" w14:textId="77777777" w:rsidR="00336E10" w:rsidRDefault="00336E10" w:rsidP="00A6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B24A" w14:textId="77777777" w:rsidR="00A67C32" w:rsidRDefault="00A67C32" w:rsidP="00A67C32">
    <w:pPr>
      <w:pStyle w:val="Rodap"/>
      <w:jc w:val="right"/>
    </w:pPr>
  </w:p>
  <w:p w14:paraId="50D2CD39" w14:textId="77777777" w:rsidR="00A67C32" w:rsidRDefault="00A67C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A314F" w14:textId="77777777" w:rsidR="00336E10" w:rsidRDefault="00336E10" w:rsidP="00A67C32">
      <w:r>
        <w:separator/>
      </w:r>
    </w:p>
  </w:footnote>
  <w:footnote w:type="continuationSeparator" w:id="0">
    <w:p w14:paraId="363A91AC" w14:textId="77777777" w:rsidR="00336E10" w:rsidRDefault="00336E10" w:rsidP="00A67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E0DB5" w14:textId="77777777" w:rsidR="00512BD0" w:rsidRDefault="00512BD0"/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07"/>
      <w:gridCol w:w="5003"/>
    </w:tblGrid>
    <w:tr w:rsidR="00512BD0" w14:paraId="6B658544" w14:textId="77777777" w:rsidTr="00512BD0">
      <w:tc>
        <w:tcPr>
          <w:tcW w:w="5085" w:type="dxa"/>
        </w:tcPr>
        <w:p w14:paraId="20E09D51" w14:textId="1BBBF623" w:rsidR="00512BD0" w:rsidRDefault="00512BD0">
          <w:pPr>
            <w:pStyle w:val="Cabealho"/>
            <w:rPr>
              <w:noProof/>
              <w:lang w:eastAsia="pt-PT"/>
            </w:rPr>
          </w:pPr>
        </w:p>
      </w:tc>
      <w:tc>
        <w:tcPr>
          <w:tcW w:w="5085" w:type="dxa"/>
        </w:tcPr>
        <w:p w14:paraId="63FFE79E" w14:textId="77777777" w:rsidR="00512BD0" w:rsidRDefault="00512BD0" w:rsidP="00512BD0">
          <w:pPr>
            <w:pStyle w:val="Cabealho"/>
            <w:jc w:val="right"/>
            <w:rPr>
              <w:noProof/>
              <w:lang w:eastAsia="pt-PT"/>
            </w:rPr>
          </w:pPr>
          <w:r>
            <w:rPr>
              <w:noProof/>
              <w:lang w:eastAsia="pt-PT"/>
            </w:rPr>
            <w:drawing>
              <wp:inline distT="0" distB="0" distL="0" distR="0" wp14:anchorId="20900C96" wp14:editId="513F9F52">
                <wp:extent cx="1659199" cy="561975"/>
                <wp:effectExtent l="0" t="0" r="0" b="0"/>
                <wp:docPr id="48" name="Image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1927" cy="56628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0B67EFC" w14:textId="77777777" w:rsidR="0082239B" w:rsidRDefault="0082239B">
    <w:pPr>
      <w:pStyle w:val="Cabealho"/>
    </w:pPr>
    <w:r>
      <w:rPr>
        <w:noProof/>
        <w:lang w:eastAsia="pt-PT"/>
      </w:rPr>
      <w:t xml:space="preserve">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941B" w14:textId="133A2FDD" w:rsidR="005E47A2" w:rsidRDefault="005E47A2">
    <w:pPr>
      <w:pStyle w:val="Cabealho"/>
    </w:pPr>
    <w:r>
      <w:rPr>
        <w:noProof/>
        <w:lang w:eastAsia="pt-PT"/>
      </w:rPr>
      <w:drawing>
        <wp:inline distT="0" distB="0" distL="0" distR="0" wp14:anchorId="3A4AE8F5" wp14:editId="327623B2">
          <wp:extent cx="920115" cy="638413"/>
          <wp:effectExtent l="0" t="0" r="0" b="9525"/>
          <wp:docPr id="816467721" name="Imagem 1" descr="Uma imagem com logótipo, círculo, Gráficos, Tipo de letr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467721" name="Imagem 1" descr="Uma imagem com logótipo, círculo, Gráficos, Tipo de letr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23" cy="641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610C"/>
    <w:multiLevelType w:val="multilevel"/>
    <w:tmpl w:val="B3F6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714774"/>
    <w:multiLevelType w:val="hybridMultilevel"/>
    <w:tmpl w:val="06D67878"/>
    <w:lvl w:ilvl="0" w:tplc="0DCED926">
      <w:start w:val="1"/>
      <w:numFmt w:val="decimal"/>
      <w:lvlText w:val="%1."/>
      <w:lvlJc w:val="left"/>
      <w:pPr>
        <w:ind w:left="286" w:hanging="286"/>
        <w:jc w:val="right"/>
      </w:pPr>
      <w:rPr>
        <w:rFonts w:ascii="Calibri" w:eastAsia="Calibri" w:hAnsi="Calibri" w:cs="Calibri" w:hint="default"/>
        <w:b/>
        <w:bCs/>
        <w:spacing w:val="-12"/>
        <w:w w:val="100"/>
        <w:sz w:val="24"/>
        <w:szCs w:val="24"/>
        <w:lang w:val="pt-PT" w:eastAsia="pt-PT" w:bidi="pt-PT"/>
      </w:rPr>
    </w:lvl>
    <w:lvl w:ilvl="1" w:tplc="43CE9434">
      <w:start w:val="1"/>
      <w:numFmt w:val="lowerLetter"/>
      <w:lvlText w:val="%2)"/>
      <w:lvlJc w:val="left"/>
      <w:pPr>
        <w:ind w:left="1058" w:hanging="293"/>
      </w:pPr>
      <w:rPr>
        <w:rFonts w:ascii="Calibri" w:eastAsia="Calibri" w:hAnsi="Calibri" w:cs="Calibri" w:hint="default"/>
        <w:b/>
        <w:bCs/>
        <w:spacing w:val="-11"/>
        <w:w w:val="100"/>
        <w:sz w:val="24"/>
        <w:szCs w:val="24"/>
        <w:lang w:val="pt-PT" w:eastAsia="pt-PT" w:bidi="pt-PT"/>
      </w:rPr>
    </w:lvl>
    <w:lvl w:ilvl="2" w:tplc="2A5212B6">
      <w:numFmt w:val="bullet"/>
      <w:lvlText w:val="•"/>
      <w:lvlJc w:val="left"/>
      <w:pPr>
        <w:ind w:left="2072" w:hanging="293"/>
      </w:pPr>
      <w:rPr>
        <w:rFonts w:hint="default"/>
        <w:lang w:val="pt-PT" w:eastAsia="pt-PT" w:bidi="pt-PT"/>
      </w:rPr>
    </w:lvl>
    <w:lvl w:ilvl="3" w:tplc="408E144C">
      <w:numFmt w:val="bullet"/>
      <w:lvlText w:val="•"/>
      <w:lvlJc w:val="left"/>
      <w:pPr>
        <w:ind w:left="3084" w:hanging="293"/>
      </w:pPr>
      <w:rPr>
        <w:rFonts w:hint="default"/>
        <w:lang w:val="pt-PT" w:eastAsia="pt-PT" w:bidi="pt-PT"/>
      </w:rPr>
    </w:lvl>
    <w:lvl w:ilvl="4" w:tplc="0690102E">
      <w:numFmt w:val="bullet"/>
      <w:lvlText w:val="•"/>
      <w:lvlJc w:val="left"/>
      <w:pPr>
        <w:ind w:left="4097" w:hanging="293"/>
      </w:pPr>
      <w:rPr>
        <w:rFonts w:hint="default"/>
        <w:lang w:val="pt-PT" w:eastAsia="pt-PT" w:bidi="pt-PT"/>
      </w:rPr>
    </w:lvl>
    <w:lvl w:ilvl="5" w:tplc="0F28ACCE">
      <w:numFmt w:val="bullet"/>
      <w:lvlText w:val="•"/>
      <w:lvlJc w:val="left"/>
      <w:pPr>
        <w:ind w:left="5109" w:hanging="293"/>
      </w:pPr>
      <w:rPr>
        <w:rFonts w:hint="default"/>
        <w:lang w:val="pt-PT" w:eastAsia="pt-PT" w:bidi="pt-PT"/>
      </w:rPr>
    </w:lvl>
    <w:lvl w:ilvl="6" w:tplc="0E10FB28">
      <w:numFmt w:val="bullet"/>
      <w:lvlText w:val="•"/>
      <w:lvlJc w:val="left"/>
      <w:pPr>
        <w:ind w:left="6121" w:hanging="293"/>
      </w:pPr>
      <w:rPr>
        <w:rFonts w:hint="default"/>
        <w:lang w:val="pt-PT" w:eastAsia="pt-PT" w:bidi="pt-PT"/>
      </w:rPr>
    </w:lvl>
    <w:lvl w:ilvl="7" w:tplc="C3B4660C">
      <w:numFmt w:val="bullet"/>
      <w:lvlText w:val="•"/>
      <w:lvlJc w:val="left"/>
      <w:pPr>
        <w:ind w:left="7134" w:hanging="293"/>
      </w:pPr>
      <w:rPr>
        <w:rFonts w:hint="default"/>
        <w:lang w:val="pt-PT" w:eastAsia="pt-PT" w:bidi="pt-PT"/>
      </w:rPr>
    </w:lvl>
    <w:lvl w:ilvl="8" w:tplc="38B265A6">
      <w:numFmt w:val="bullet"/>
      <w:lvlText w:val="•"/>
      <w:lvlJc w:val="left"/>
      <w:pPr>
        <w:ind w:left="8146" w:hanging="293"/>
      </w:pPr>
      <w:rPr>
        <w:rFonts w:hint="default"/>
        <w:lang w:val="pt-PT" w:eastAsia="pt-PT" w:bidi="pt-PT"/>
      </w:rPr>
    </w:lvl>
  </w:abstractNum>
  <w:abstractNum w:abstractNumId="2" w15:restartNumberingAfterBreak="0">
    <w:nsid w:val="2A2347B2"/>
    <w:multiLevelType w:val="multilevel"/>
    <w:tmpl w:val="61D6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0268ED"/>
    <w:multiLevelType w:val="multilevel"/>
    <w:tmpl w:val="5292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D56173"/>
    <w:multiLevelType w:val="multilevel"/>
    <w:tmpl w:val="A91E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4013AD"/>
    <w:multiLevelType w:val="hybridMultilevel"/>
    <w:tmpl w:val="331C01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45F32"/>
    <w:multiLevelType w:val="hybridMultilevel"/>
    <w:tmpl w:val="C9C873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B4165"/>
    <w:multiLevelType w:val="multilevel"/>
    <w:tmpl w:val="ECB0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D6685"/>
    <w:multiLevelType w:val="multilevel"/>
    <w:tmpl w:val="8B3A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67632B"/>
    <w:multiLevelType w:val="hybridMultilevel"/>
    <w:tmpl w:val="5D4204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B41C2"/>
    <w:multiLevelType w:val="hybridMultilevel"/>
    <w:tmpl w:val="FCD4F8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E0E28"/>
    <w:multiLevelType w:val="multilevel"/>
    <w:tmpl w:val="7D14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E305E2"/>
    <w:multiLevelType w:val="multilevel"/>
    <w:tmpl w:val="DCE0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2D10AA"/>
    <w:multiLevelType w:val="multilevel"/>
    <w:tmpl w:val="D53C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2F56BE"/>
    <w:multiLevelType w:val="multilevel"/>
    <w:tmpl w:val="E734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F013C2"/>
    <w:multiLevelType w:val="multilevel"/>
    <w:tmpl w:val="3A7C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1B40715"/>
    <w:multiLevelType w:val="multilevel"/>
    <w:tmpl w:val="BE3E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4211BF2"/>
    <w:multiLevelType w:val="multilevel"/>
    <w:tmpl w:val="9CA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531DEC"/>
    <w:multiLevelType w:val="hybridMultilevel"/>
    <w:tmpl w:val="7AC0B268"/>
    <w:lvl w:ilvl="0" w:tplc="3FF643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F38BC"/>
    <w:multiLevelType w:val="multilevel"/>
    <w:tmpl w:val="6782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804C3D"/>
    <w:multiLevelType w:val="multilevel"/>
    <w:tmpl w:val="E8B0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AC6498"/>
    <w:multiLevelType w:val="multilevel"/>
    <w:tmpl w:val="F21E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5859102">
    <w:abstractNumId w:val="1"/>
  </w:num>
  <w:num w:numId="2" w16cid:durableId="117380278">
    <w:abstractNumId w:val="7"/>
  </w:num>
  <w:num w:numId="3" w16cid:durableId="216363380">
    <w:abstractNumId w:val="17"/>
  </w:num>
  <w:num w:numId="4" w16cid:durableId="93982385">
    <w:abstractNumId w:val="4"/>
  </w:num>
  <w:num w:numId="5" w16cid:durableId="936139187">
    <w:abstractNumId w:val="19"/>
  </w:num>
  <w:num w:numId="6" w16cid:durableId="1775661602">
    <w:abstractNumId w:val="2"/>
  </w:num>
  <w:num w:numId="7" w16cid:durableId="489291791">
    <w:abstractNumId w:val="8"/>
  </w:num>
  <w:num w:numId="8" w16cid:durableId="1588492257">
    <w:abstractNumId w:val="11"/>
  </w:num>
  <w:num w:numId="9" w16cid:durableId="61370667">
    <w:abstractNumId w:val="14"/>
  </w:num>
  <w:num w:numId="10" w16cid:durableId="1395471064">
    <w:abstractNumId w:val="0"/>
  </w:num>
  <w:num w:numId="11" w16cid:durableId="2022125911">
    <w:abstractNumId w:val="20"/>
  </w:num>
  <w:num w:numId="12" w16cid:durableId="542450925">
    <w:abstractNumId w:val="12"/>
  </w:num>
  <w:num w:numId="13" w16cid:durableId="1396704248">
    <w:abstractNumId w:val="16"/>
  </w:num>
  <w:num w:numId="14" w16cid:durableId="372120171">
    <w:abstractNumId w:val="15"/>
  </w:num>
  <w:num w:numId="15" w16cid:durableId="1285773850">
    <w:abstractNumId w:val="13"/>
  </w:num>
  <w:num w:numId="16" w16cid:durableId="1440292197">
    <w:abstractNumId w:val="21"/>
  </w:num>
  <w:num w:numId="17" w16cid:durableId="1781796197">
    <w:abstractNumId w:val="3"/>
  </w:num>
  <w:num w:numId="18" w16cid:durableId="440341178">
    <w:abstractNumId w:val="6"/>
  </w:num>
  <w:num w:numId="19" w16cid:durableId="1305695757">
    <w:abstractNumId w:val="9"/>
  </w:num>
  <w:num w:numId="20" w16cid:durableId="316343046">
    <w:abstractNumId w:val="5"/>
  </w:num>
  <w:num w:numId="21" w16cid:durableId="1733695944">
    <w:abstractNumId w:val="10"/>
  </w:num>
  <w:num w:numId="22" w16cid:durableId="17152772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D1"/>
    <w:rsid w:val="000534D3"/>
    <w:rsid w:val="00061D77"/>
    <w:rsid w:val="000A7628"/>
    <w:rsid w:val="000B4126"/>
    <w:rsid w:val="000D6CD0"/>
    <w:rsid w:val="00192057"/>
    <w:rsid w:val="001B4E84"/>
    <w:rsid w:val="001B650A"/>
    <w:rsid w:val="001C3139"/>
    <w:rsid w:val="001D5F01"/>
    <w:rsid w:val="001F7AD1"/>
    <w:rsid w:val="00215CCD"/>
    <w:rsid w:val="00252489"/>
    <w:rsid w:val="002740B9"/>
    <w:rsid w:val="00336E10"/>
    <w:rsid w:val="00341748"/>
    <w:rsid w:val="00376EA0"/>
    <w:rsid w:val="003955ED"/>
    <w:rsid w:val="004432D5"/>
    <w:rsid w:val="00445899"/>
    <w:rsid w:val="0045185E"/>
    <w:rsid w:val="00474C04"/>
    <w:rsid w:val="004D1D77"/>
    <w:rsid w:val="00512BD0"/>
    <w:rsid w:val="005301CB"/>
    <w:rsid w:val="005414EE"/>
    <w:rsid w:val="005832E4"/>
    <w:rsid w:val="005E47A2"/>
    <w:rsid w:val="006853D8"/>
    <w:rsid w:val="00692ADA"/>
    <w:rsid w:val="006D070C"/>
    <w:rsid w:val="0075181F"/>
    <w:rsid w:val="00790E31"/>
    <w:rsid w:val="007C1150"/>
    <w:rsid w:val="007C62EE"/>
    <w:rsid w:val="00804DDC"/>
    <w:rsid w:val="0082239B"/>
    <w:rsid w:val="00867E92"/>
    <w:rsid w:val="00875B72"/>
    <w:rsid w:val="008874EF"/>
    <w:rsid w:val="009562BE"/>
    <w:rsid w:val="009623EE"/>
    <w:rsid w:val="009B3682"/>
    <w:rsid w:val="00A02866"/>
    <w:rsid w:val="00A153B8"/>
    <w:rsid w:val="00A60BE6"/>
    <w:rsid w:val="00A61304"/>
    <w:rsid w:val="00A67C32"/>
    <w:rsid w:val="00AC67E1"/>
    <w:rsid w:val="00AF103C"/>
    <w:rsid w:val="00AF3DA0"/>
    <w:rsid w:val="00B34C57"/>
    <w:rsid w:val="00B65F06"/>
    <w:rsid w:val="00B779B4"/>
    <w:rsid w:val="00BA3B66"/>
    <w:rsid w:val="00BF7302"/>
    <w:rsid w:val="00CD78D6"/>
    <w:rsid w:val="00D62598"/>
    <w:rsid w:val="00D865A8"/>
    <w:rsid w:val="00D92DF2"/>
    <w:rsid w:val="00D94BFB"/>
    <w:rsid w:val="00DD593B"/>
    <w:rsid w:val="00E27E3F"/>
    <w:rsid w:val="00E57B08"/>
    <w:rsid w:val="00EB792C"/>
    <w:rsid w:val="00ED4451"/>
    <w:rsid w:val="00F06350"/>
    <w:rsid w:val="00F07CAB"/>
    <w:rsid w:val="00F15BDD"/>
    <w:rsid w:val="00F27D27"/>
    <w:rsid w:val="00F42B6C"/>
    <w:rsid w:val="00F43819"/>
    <w:rsid w:val="00F8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94BF0"/>
  <w15:docId w15:val="{FE572372-B91B-46F4-9351-1B7E3D63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0A7628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ar-SA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0A7628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58" w:hanging="286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arter"/>
    <w:uiPriority w:val="99"/>
    <w:unhideWhenUsed/>
    <w:rsid w:val="00A67C3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A67C32"/>
    <w:rPr>
      <w:lang w:val="pt-PT"/>
    </w:rPr>
  </w:style>
  <w:style w:type="character" w:styleId="Forte">
    <w:name w:val="Strong"/>
    <w:basedOn w:val="Tipodeletrapredefinidodopargrafo"/>
    <w:uiPriority w:val="22"/>
    <w:qFormat/>
    <w:rsid w:val="00A67C32"/>
    <w:rPr>
      <w:b/>
      <w:bCs/>
    </w:rPr>
  </w:style>
  <w:style w:type="paragraph" w:styleId="Rodap">
    <w:name w:val="footer"/>
    <w:basedOn w:val="Normal"/>
    <w:link w:val="RodapCarter"/>
    <w:uiPriority w:val="99"/>
    <w:unhideWhenUsed/>
    <w:rsid w:val="00A67C3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7C32"/>
    <w:rPr>
      <w:rFonts w:ascii="Calibri" w:eastAsia="Calibri" w:hAnsi="Calibri" w:cs="Calibri"/>
      <w:lang w:val="pt-PT" w:eastAsia="pt-PT" w:bidi="pt-PT"/>
    </w:rPr>
  </w:style>
  <w:style w:type="table" w:styleId="TabelacomGrelha">
    <w:name w:val="Table Grid"/>
    <w:basedOn w:val="Tabelanormal"/>
    <w:uiPriority w:val="39"/>
    <w:rsid w:val="00512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90E3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90E31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0A76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0A76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BBD93-CDC5-4487-B7F4-1D09029B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Agrupamento de Escolas D. Sancho I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Agrupamento de Escolas D. Sancho I</dc:title>
  <dc:creator>Departamento de Ciências Sociais e Humanas</dc:creator>
  <cp:lastModifiedBy>APEFP Braga</cp:lastModifiedBy>
  <cp:revision>4</cp:revision>
  <cp:lastPrinted>2023-11-27T17:12:00Z</cp:lastPrinted>
  <dcterms:created xsi:type="dcterms:W3CDTF">2025-11-19T18:05:00Z</dcterms:created>
  <dcterms:modified xsi:type="dcterms:W3CDTF">2026-04-22T19:13:00Z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2018-04-26T00:00:00Z</vt:filetime>
  </property>
</Properties>
</file>